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A4014" w14:textId="5A36CBF5" w:rsidR="00785333" w:rsidRDefault="00785333" w:rsidP="00785333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16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3168FBD0" w14:textId="77777777" w:rsidR="00785333" w:rsidRDefault="00785333" w:rsidP="00785333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785333" w14:paraId="12FB4E48" w14:textId="77777777" w:rsidTr="002255CF">
        <w:tc>
          <w:tcPr>
            <w:tcW w:w="2896" w:type="dxa"/>
          </w:tcPr>
          <w:p w14:paraId="23911C0D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10EDEF20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785333" w14:paraId="48742BC4" w14:textId="77777777" w:rsidTr="002255CF">
        <w:tc>
          <w:tcPr>
            <w:tcW w:w="2896" w:type="dxa"/>
          </w:tcPr>
          <w:p w14:paraId="4DF6E7B6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14241CDE" w14:textId="2B87AEAB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785333" w14:paraId="1372E4E9" w14:textId="77777777" w:rsidTr="002255CF">
        <w:tc>
          <w:tcPr>
            <w:tcW w:w="2896" w:type="dxa"/>
          </w:tcPr>
          <w:p w14:paraId="2BBFE41B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7B9EBAD8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785333" w14:paraId="47F5F2E8" w14:textId="77777777" w:rsidTr="002255CF">
        <w:tc>
          <w:tcPr>
            <w:tcW w:w="2896" w:type="dxa"/>
          </w:tcPr>
          <w:p w14:paraId="39C47C9C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41ED4ED4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785333" w14:paraId="2406F69C" w14:textId="77777777" w:rsidTr="002255CF">
        <w:tc>
          <w:tcPr>
            <w:tcW w:w="2896" w:type="dxa"/>
          </w:tcPr>
          <w:p w14:paraId="41748A98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2EF5BAAB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785333" w14:paraId="43755D9E" w14:textId="77777777" w:rsidTr="002255CF">
        <w:tc>
          <w:tcPr>
            <w:tcW w:w="2896" w:type="dxa"/>
          </w:tcPr>
          <w:p w14:paraId="3A2F72E6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4957AC2F" w14:textId="14816E02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16</w:t>
            </w:r>
          </w:p>
        </w:tc>
      </w:tr>
      <w:tr w:rsidR="00785333" w14:paraId="22EF2740" w14:textId="77777777" w:rsidTr="002255CF">
        <w:tc>
          <w:tcPr>
            <w:tcW w:w="2896" w:type="dxa"/>
          </w:tcPr>
          <w:p w14:paraId="08954860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2063369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785333" w14:paraId="4B08984D" w14:textId="77777777" w:rsidTr="002255CF">
        <w:tc>
          <w:tcPr>
            <w:tcW w:w="2896" w:type="dxa"/>
          </w:tcPr>
          <w:p w14:paraId="4BC18F80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5BAB05C1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785333" w14:paraId="19C07205" w14:textId="77777777" w:rsidTr="002255CF">
        <w:tc>
          <w:tcPr>
            <w:tcW w:w="2896" w:type="dxa"/>
          </w:tcPr>
          <w:p w14:paraId="23C79DFD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C04A87C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785333" w14:paraId="7E8988DA" w14:textId="77777777" w:rsidTr="002255CF">
        <w:tc>
          <w:tcPr>
            <w:tcW w:w="2896" w:type="dxa"/>
          </w:tcPr>
          <w:p w14:paraId="06E2DC8C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48339936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785333" w14:paraId="77E70A30" w14:textId="77777777" w:rsidTr="002255CF">
        <w:tc>
          <w:tcPr>
            <w:tcW w:w="2896" w:type="dxa"/>
          </w:tcPr>
          <w:p w14:paraId="7D540409" w14:textId="77777777" w:rsidR="00785333" w:rsidRPr="00EE4B68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1B2BBC64" w14:textId="77777777" w:rsidR="00785333" w:rsidRPr="00B85169" w:rsidRDefault="00785333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757EC6AD" w14:textId="77777777" w:rsidR="00785333" w:rsidRDefault="00785333" w:rsidP="00785333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1B98C2C7" w14:textId="77777777" w:rsidR="00785333" w:rsidRDefault="00785333" w:rsidP="00785333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4E74FD5F" w14:textId="77777777" w:rsidR="00785333" w:rsidRPr="00E551EF" w:rsidRDefault="00785333" w:rsidP="0078533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51EF">
        <w:rPr>
          <w:rFonts w:ascii="Cambria" w:hAnsi="Cambria"/>
          <w:sz w:val="24"/>
          <w:szCs w:val="24"/>
        </w:rPr>
        <w:t>Peserta didik diharapkan mampu menjelaskan identitas diri.</w:t>
      </w:r>
    </w:p>
    <w:p w14:paraId="7928FE60" w14:textId="77777777" w:rsidR="00785333" w:rsidRPr="00E551EF" w:rsidRDefault="00785333" w:rsidP="00785333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E551EF">
        <w:rPr>
          <w:rFonts w:ascii="Cambria" w:hAnsi="Cambria"/>
          <w:b/>
          <w:bCs/>
          <w:sz w:val="24"/>
          <w:szCs w:val="24"/>
        </w:rPr>
        <w:t>Peserta didik diharapkan mampu menjelaskan tindakan sosial.</w:t>
      </w:r>
    </w:p>
    <w:p w14:paraId="34B3930D" w14:textId="77777777" w:rsidR="00785333" w:rsidRPr="00EB1AF1" w:rsidRDefault="00785333" w:rsidP="0078533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hubungan sosial.</w:t>
      </w:r>
    </w:p>
    <w:p w14:paraId="681D1C08" w14:textId="77777777" w:rsidR="00785333" w:rsidRPr="00C77930" w:rsidRDefault="00785333" w:rsidP="0078533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3FC95598" w14:textId="77777777" w:rsidR="00785333" w:rsidRDefault="00785333" w:rsidP="0078533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tindakan sosial?</w:t>
      </w:r>
    </w:p>
    <w:p w14:paraId="29E57745" w14:textId="77777777" w:rsidR="00785333" w:rsidRDefault="00785333" w:rsidP="0078533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semua tindakan manusia bisa dikatakan sebagai tindakan sosial?</w:t>
      </w:r>
    </w:p>
    <w:p w14:paraId="631D5DBE" w14:textId="77777777" w:rsidR="00785333" w:rsidRPr="00E551EF" w:rsidRDefault="00785333" w:rsidP="0078533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saja bentuk-bentuk tindakan sosial?</w:t>
      </w:r>
    </w:p>
    <w:p w14:paraId="78A22D64" w14:textId="77777777" w:rsidR="00785333" w:rsidRPr="00C77930" w:rsidRDefault="00785333" w:rsidP="0078533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00B460B3" w14:textId="77777777" w:rsidR="00785333" w:rsidRPr="00C77930" w:rsidRDefault="00785333" w:rsidP="0078533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</w:t>
      </w:r>
      <w:r>
        <w:rPr>
          <w:rFonts w:ascii="Cambria" w:hAnsi="Cambria"/>
          <w:b/>
          <w:bCs/>
          <w:sz w:val="24"/>
          <w:szCs w:val="24"/>
        </w:rPr>
        <w:t>Tindakan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22EE60D0" w14:textId="77777777" w:rsidR="00785333" w:rsidRPr="00C77930" w:rsidRDefault="00785333" w:rsidP="0078533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2E04BE5E" w14:textId="77777777" w:rsidR="00785333" w:rsidRPr="00D217E6" w:rsidRDefault="00785333" w:rsidP="0078533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0707E0F9" w14:textId="77777777" w:rsidR="00785333" w:rsidRPr="00C77930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44E70DB" w14:textId="77777777" w:rsidR="00785333" w:rsidRPr="00C77930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04C7330" w14:textId="77777777" w:rsidR="00785333" w:rsidRPr="00C77930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6FEBD0B3" w14:textId="3483C55C" w:rsidR="00785333" w:rsidRPr="000A3C5C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hasil observasi dan hubungannya dengan tindakan sosial.</w:t>
      </w:r>
    </w:p>
    <w:p w14:paraId="44B2622E" w14:textId="77777777" w:rsidR="00785333" w:rsidRPr="00C77930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Tindakan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0A6D61FF" w14:textId="77777777" w:rsidR="00785333" w:rsidRPr="004065AA" w:rsidRDefault="00785333" w:rsidP="0078533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Tindakan sosial</w:t>
      </w:r>
      <w:r w:rsidRPr="00C60DA8">
        <w:rPr>
          <w:rFonts w:ascii="Cambria" w:hAnsi="Cambria"/>
          <w:b/>
          <w:bCs/>
          <w:sz w:val="24"/>
          <w:szCs w:val="24"/>
        </w:rPr>
        <w:t>.</w:t>
      </w:r>
    </w:p>
    <w:p w14:paraId="21551A9A" w14:textId="77777777" w:rsidR="00785333" w:rsidRPr="00D217E6" w:rsidRDefault="00785333" w:rsidP="0078533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58EA4ACE" w14:textId="77777777" w:rsidR="00785333" w:rsidRPr="00D217E6" w:rsidRDefault="00785333" w:rsidP="00785333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2F4497E7" w14:textId="2A45C8C1" w:rsidR="00785333" w:rsidRPr="00157AE2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bentuk-bentuk Tindakan sosial.</w:t>
      </w:r>
    </w:p>
    <w:p w14:paraId="5F15D642" w14:textId="56974830" w:rsidR="00785333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gambar gambar tentang jenis tindakan sosial.</w:t>
      </w:r>
    </w:p>
    <w:p w14:paraId="7584554D" w14:textId="2151EDA0" w:rsidR="00785333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Peserta didik diminta untuk melihat kembali hasil observasinya dan meninjau apakah sudah terdapat pembahasan tentang bentuk-bentuk tindakan sosial.</w:t>
      </w:r>
    </w:p>
    <w:p w14:paraId="79EAD179" w14:textId="68E199F9" w:rsidR="00785333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menarik kesimpulan tentang bentuk tindakan sosial berdasarkan gambar dan hasil observasinya.</w:t>
      </w:r>
    </w:p>
    <w:p w14:paraId="4073105C" w14:textId="77777777" w:rsidR="00785333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84-86 sebagai referensi.</w:t>
      </w:r>
    </w:p>
    <w:p w14:paraId="19476793" w14:textId="77777777" w:rsidR="00785333" w:rsidRPr="00B13812" w:rsidRDefault="00785333" w:rsidP="0078533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tentang tindakan sosial.</w:t>
      </w:r>
    </w:p>
    <w:p w14:paraId="635D372F" w14:textId="77777777" w:rsidR="00785333" w:rsidRPr="00D217E6" w:rsidRDefault="00785333" w:rsidP="0078533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0A1AFC8A" w14:textId="77777777" w:rsidR="00785333" w:rsidRDefault="00785333" w:rsidP="0078533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4856F447" w14:textId="56B9D4EE" w:rsidR="00785333" w:rsidRPr="00F8427A" w:rsidRDefault="00785333" w:rsidP="0078533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untuk melakukan </w:t>
      </w:r>
      <w:r w:rsidRPr="0049640D">
        <w:rPr>
          <w:rFonts w:ascii="Cambria" w:hAnsi="Cambria"/>
          <w:b/>
          <w:bCs/>
          <w:sz w:val="24"/>
          <w:szCs w:val="24"/>
        </w:rPr>
        <w:t xml:space="preserve">kegiatan </w:t>
      </w:r>
      <w:r w:rsidR="0049640D" w:rsidRPr="0049640D">
        <w:rPr>
          <w:rFonts w:ascii="Cambria" w:hAnsi="Cambria"/>
          <w:b/>
          <w:bCs/>
          <w:sz w:val="24"/>
          <w:szCs w:val="24"/>
        </w:rPr>
        <w:t>3.2</w:t>
      </w:r>
      <w:r w:rsidR="0049640D">
        <w:rPr>
          <w:rFonts w:ascii="Cambria" w:hAnsi="Cambria"/>
          <w:sz w:val="24"/>
          <w:szCs w:val="24"/>
        </w:rPr>
        <w:t xml:space="preserve"> dari buku </w:t>
      </w:r>
      <w:r w:rsidR="0049640D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49640D">
        <w:rPr>
          <w:rFonts w:ascii="Cambria" w:hAnsi="Cambria"/>
          <w:sz w:val="24"/>
          <w:szCs w:val="24"/>
        </w:rPr>
        <w:t xml:space="preserve"> 86.</w:t>
      </w:r>
    </w:p>
    <w:p w14:paraId="4AE61FD5" w14:textId="77777777" w:rsidR="00785333" w:rsidRDefault="00785333" w:rsidP="0078533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769DA1B1" w14:textId="77777777" w:rsidR="00785333" w:rsidRDefault="00785333" w:rsidP="00785333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1850EEFA" w14:textId="77777777" w:rsidR="00785333" w:rsidRDefault="00785333" w:rsidP="00785333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73ECA10B" w14:textId="77777777" w:rsidR="00785333" w:rsidRPr="00B93551" w:rsidRDefault="00785333" w:rsidP="00785333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57EB13FD" w14:textId="77777777" w:rsidR="00785333" w:rsidRDefault="00785333" w:rsidP="0078533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706AA773" w14:textId="77777777" w:rsidR="00785333" w:rsidRDefault="00785333" w:rsidP="0078533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46A6DF1D" w14:textId="77777777" w:rsidR="00785333" w:rsidRDefault="00785333" w:rsidP="0078533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0ACA2A97" w14:textId="77777777" w:rsidR="00785333" w:rsidRDefault="00785333" w:rsidP="0078533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08D0882C" w14:textId="77777777" w:rsidR="00785333" w:rsidRPr="00B93551" w:rsidRDefault="00785333" w:rsidP="0078533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4304C4FE" w14:textId="77777777" w:rsidR="00785333" w:rsidRDefault="00785333" w:rsidP="0078533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29062947" w14:textId="77777777" w:rsidR="00785333" w:rsidRPr="009C4712" w:rsidRDefault="00785333" w:rsidP="0078533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6C6A5CEF" w14:textId="322A842E" w:rsidR="00785333" w:rsidRDefault="00785333" w:rsidP="0078533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241DB925" w14:textId="7900C128" w:rsidR="0049640D" w:rsidRPr="00B13812" w:rsidRDefault="0049640D" w:rsidP="0078533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soal dalam </w:t>
      </w:r>
      <w:r w:rsidRPr="0049640D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86-88 untuk mengecek pemahaman peserta didik dan memberikan umpan balik pembelajaran.</w:t>
      </w:r>
    </w:p>
    <w:p w14:paraId="477C3C5A" w14:textId="77777777" w:rsidR="00785333" w:rsidRPr="00FA19E8" w:rsidRDefault="00785333" w:rsidP="0078533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04242888" w14:textId="77777777" w:rsidR="00785333" w:rsidRDefault="00785333" w:rsidP="00785333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bersama peserta didik melakukan refleksi mengenai pembelajaran yang telah dilakukan, yaitu Tindakan Sosial.</w:t>
      </w:r>
    </w:p>
    <w:p w14:paraId="7A33A918" w14:textId="37E7E1E8" w:rsidR="00785333" w:rsidRDefault="00785333" w:rsidP="00785333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memberikan tugas rumah untuk </w:t>
      </w:r>
      <w:r w:rsidR="0049640D">
        <w:rPr>
          <w:rFonts w:ascii="Cambria" w:hAnsi="Cambria"/>
          <w:sz w:val="24"/>
          <w:szCs w:val="24"/>
        </w:rPr>
        <w:t xml:space="preserve">mengerjakan Uji Pemahaman dari buku </w:t>
      </w:r>
      <w:r w:rsidR="0049640D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49640D">
        <w:rPr>
          <w:rFonts w:ascii="Cambria" w:hAnsi="Cambria"/>
          <w:sz w:val="24"/>
          <w:szCs w:val="24"/>
        </w:rPr>
        <w:t xml:space="preserve"> 88-89.</w:t>
      </w:r>
    </w:p>
    <w:p w14:paraId="2AEAE6B2" w14:textId="77777777" w:rsidR="00785333" w:rsidRDefault="00785333" w:rsidP="0078533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293B6208" w14:textId="77777777" w:rsidR="007E1018" w:rsidRDefault="00785333" w:rsidP="007E101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0B9FCCF0" w14:textId="662CA7A4" w:rsidR="00785333" w:rsidRPr="007E1018" w:rsidRDefault="00785333" w:rsidP="007E101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 xml:space="preserve">Peserta didik mengerjakan tugas terstruktur, yaitu </w:t>
      </w:r>
      <w:r w:rsidR="007E1018" w:rsidRPr="007E1018">
        <w:rPr>
          <w:rFonts w:ascii="Cambria" w:hAnsi="Cambria"/>
          <w:sz w:val="24"/>
          <w:szCs w:val="24"/>
        </w:rPr>
        <w:t>mengerjakan Uji Pemahaman dari buku IPS Sosiologi untuk SMA/MA kelas X dari PT Penerbit Erlangga halaman 88-89.</w:t>
      </w:r>
    </w:p>
    <w:p w14:paraId="0C85DC3F" w14:textId="77777777" w:rsidR="00785333" w:rsidRDefault="00785333" w:rsidP="00785333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065F1430" w14:textId="77777777" w:rsidR="00785333" w:rsidRDefault="00785333" w:rsidP="00785333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08962ADD" w14:textId="77777777" w:rsidR="00785333" w:rsidRDefault="00785333" w:rsidP="00785333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 tindakan sosial?</w:t>
      </w:r>
    </w:p>
    <w:p w14:paraId="03F72752" w14:textId="77777777" w:rsidR="00785333" w:rsidRDefault="00785333" w:rsidP="00785333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perbedaan tindakan sosial dengan tindakan biasa?</w:t>
      </w:r>
    </w:p>
    <w:p w14:paraId="3BAC2FC2" w14:textId="77777777" w:rsidR="00785333" w:rsidRDefault="00785333" w:rsidP="00785333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jenis-jenis tindakan sosial menurut Max Weber?</w:t>
      </w:r>
    </w:p>
    <w:p w14:paraId="57B0FD71" w14:textId="77777777" w:rsidR="00785333" w:rsidRPr="006332DA" w:rsidRDefault="00785333" w:rsidP="00785333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3BF7BB55" w14:textId="77777777" w:rsidR="00785333" w:rsidRDefault="00785333" w:rsidP="00785333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29DA7935" w14:textId="77777777" w:rsidR="00785333" w:rsidRPr="009756C5" w:rsidRDefault="00785333" w:rsidP="00785333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3D68AB1D" w14:textId="77777777" w:rsidR="00785333" w:rsidRDefault="00785333" w:rsidP="00785333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58D80A50" w14:textId="77777777" w:rsidR="007E1018" w:rsidRDefault="00785333" w:rsidP="007E101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0FC94656" w14:textId="0F13C45E" w:rsidR="00785333" w:rsidRPr="007E1018" w:rsidRDefault="00785333" w:rsidP="007E101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 xml:space="preserve">Silakan kerjakan </w:t>
      </w:r>
      <w:r w:rsidR="007E1018" w:rsidRPr="007E1018">
        <w:rPr>
          <w:rFonts w:ascii="Cambria" w:hAnsi="Cambria"/>
          <w:sz w:val="24"/>
          <w:szCs w:val="24"/>
        </w:rPr>
        <w:t xml:space="preserve">mengerjakan </w:t>
      </w:r>
      <w:r w:rsidR="007E1018" w:rsidRPr="007E1018">
        <w:rPr>
          <w:rFonts w:ascii="Cambria" w:hAnsi="Cambria"/>
          <w:b/>
          <w:bCs/>
          <w:sz w:val="24"/>
          <w:szCs w:val="24"/>
        </w:rPr>
        <w:t>Uji Pemahaman</w:t>
      </w:r>
      <w:r w:rsidR="007E1018" w:rsidRPr="007E1018">
        <w:rPr>
          <w:rFonts w:ascii="Cambria" w:hAnsi="Cambria"/>
          <w:sz w:val="24"/>
          <w:szCs w:val="24"/>
        </w:rPr>
        <w:t xml:space="preserve"> dari buku IPS Sosiologi untuk SMA/MA kelas X dari PT Penerbit Erlangga halaman 88-89.</w:t>
      </w:r>
    </w:p>
    <w:p w14:paraId="379C035F" w14:textId="77777777" w:rsidR="00785333" w:rsidRDefault="00785333" w:rsidP="00785333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773A1AD7" w14:textId="77777777" w:rsidR="00785333" w:rsidRDefault="00785333" w:rsidP="0078533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84-86.</w:t>
      </w:r>
    </w:p>
    <w:p w14:paraId="0B24A750" w14:textId="77777777" w:rsidR="00785333" w:rsidRDefault="00785333" w:rsidP="00785333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31DA20F8" w14:textId="3CCFA32F" w:rsidR="007E1018" w:rsidRDefault="007E1018" w:rsidP="0078533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Tindakan sosial tadisional adalah tindakan yang dilakukan pada situasi tertentu sebagai hasil dari tradisi dan adat istiadat.</w:t>
      </w:r>
    </w:p>
    <w:p w14:paraId="1E67C766" w14:textId="3621A9E3" w:rsidR="007E1018" w:rsidRDefault="007E1018" w:rsidP="007E101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Tindakan sosial afektif adalah tindakan yang sebagian besar dikuasai perasaan atau emosi.</w:t>
      </w:r>
    </w:p>
    <w:p w14:paraId="447F2C60" w14:textId="69C19414" w:rsidR="007E1018" w:rsidRDefault="007E1018" w:rsidP="007E101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Tindakan sosial rasional instrumental adalah tindakan yang berdasarkan akal atau secara rasional.</w:t>
      </w:r>
    </w:p>
    <w:p w14:paraId="425AACD7" w14:textId="587ECE78" w:rsidR="007E1018" w:rsidRPr="007E1018" w:rsidRDefault="007E1018" w:rsidP="007E101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Tindakan sosial berorientasi nilai adalah tindakan pada suatu nilai tertentu.</w:t>
      </w:r>
    </w:p>
    <w:p w14:paraId="306928ED" w14:textId="175EFB44" w:rsidR="00785333" w:rsidRDefault="00785333" w:rsidP="00785333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4D53CBA3" w14:textId="77777777" w:rsidR="00785333" w:rsidRPr="00A9728F" w:rsidRDefault="00785333" w:rsidP="00785333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22B80741" w14:textId="77777777" w:rsidR="00785333" w:rsidRDefault="00785333" w:rsidP="00785333"/>
    <w:p w14:paraId="08FB16B1" w14:textId="77777777" w:rsidR="00785333" w:rsidRDefault="00785333" w:rsidP="00785333"/>
    <w:p w14:paraId="23A2421E" w14:textId="77777777" w:rsidR="00785333" w:rsidRDefault="00785333" w:rsidP="00785333"/>
    <w:p w14:paraId="22CF4D1F" w14:textId="77777777" w:rsidR="00785333" w:rsidRDefault="00785333" w:rsidP="00785333"/>
    <w:p w14:paraId="05CE5809" w14:textId="77777777" w:rsidR="00785333" w:rsidRDefault="00785333" w:rsidP="00785333"/>
    <w:p w14:paraId="58140678" w14:textId="77777777" w:rsidR="00785333" w:rsidRDefault="00785333" w:rsidP="00785333"/>
    <w:p w14:paraId="7BEB300D" w14:textId="77777777" w:rsidR="002A20C1" w:rsidRDefault="002A20C1"/>
    <w:sectPr w:rsidR="002A20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1035F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86938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5"/>
  </w:num>
  <w:num w:numId="5">
    <w:abstractNumId w:val="12"/>
  </w:num>
  <w:num w:numId="6">
    <w:abstractNumId w:val="2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8"/>
  </w:num>
  <w:num w:numId="12">
    <w:abstractNumId w:val="14"/>
  </w:num>
  <w:num w:numId="13">
    <w:abstractNumId w:val="11"/>
  </w:num>
  <w:num w:numId="14">
    <w:abstractNumId w:val="1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333"/>
    <w:rsid w:val="002277A3"/>
    <w:rsid w:val="002A20C1"/>
    <w:rsid w:val="0049640D"/>
    <w:rsid w:val="00785333"/>
    <w:rsid w:val="007E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C5CB4"/>
  <w15:chartTrackingRefBased/>
  <w15:docId w15:val="{84C336AD-9C29-4F99-91C6-020DC4858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3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333"/>
    <w:pPr>
      <w:ind w:left="720"/>
      <w:contextualSpacing/>
    </w:pPr>
  </w:style>
  <w:style w:type="table" w:styleId="TableGrid">
    <w:name w:val="Table Grid"/>
    <w:basedOn w:val="TableNormal"/>
    <w:uiPriority w:val="39"/>
    <w:rsid w:val="0078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2022-06-25T02:22:00Z</dcterms:created>
  <dcterms:modified xsi:type="dcterms:W3CDTF">2022-07-04T04:55:00Z</dcterms:modified>
</cp:coreProperties>
</file>